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0EF8" w14:textId="77777777" w:rsidR="00B750D9" w:rsidRPr="003475F6" w:rsidRDefault="00B750D9" w:rsidP="00B750D9">
      <w:pPr>
        <w:rPr>
          <w:rFonts w:ascii="Calibri" w:eastAsia="Times New Roman" w:hAnsi="Calibri" w:cs="Calibri"/>
          <w:sz w:val="24"/>
          <w:szCs w:val="24"/>
          <w:lang w:val="fr-FR" w:eastAsia="fr-FR" w:bidi="ar-SA"/>
        </w:rPr>
      </w:pPr>
      <w:bookmarkStart w:id="0" w:name="_GoBack"/>
      <w:bookmarkEnd w:id="0"/>
      <w:r w:rsidRPr="003475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Jérôme Ferry Translations</w:t>
      </w:r>
      <w:r w:rsidRPr="003475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br/>
      </w:r>
      <w:r w:rsidRPr="003475F6">
        <w:rPr>
          <w:rFonts w:ascii="Calibri" w:eastAsia="Times New Roman" w:hAnsi="Calibri" w:cs="Calibri"/>
          <w:sz w:val="24"/>
          <w:szCs w:val="24"/>
          <w:lang w:eastAsia="fr-FR" w:bidi="ar-SA"/>
        </w:rPr>
        <w:t>Deutsch und Englisch → Französisch (Muttersprache)</w:t>
      </w:r>
    </w:p>
    <w:p w14:paraId="3F461703" w14:textId="77777777" w:rsidR="00B750D9" w:rsidRDefault="00B750D9" w:rsidP="00B750D9">
      <w:pPr>
        <w:rPr>
          <w:rFonts w:ascii="Calibri" w:hAnsi="Calibri" w:cs="Calibri"/>
          <w:b/>
          <w:bCs/>
          <w:sz w:val="24"/>
          <w:szCs w:val="24"/>
        </w:rPr>
      </w:pPr>
      <w:r w:rsidRPr="003475F6">
        <w:rPr>
          <w:rFonts w:ascii="Calibri" w:eastAsia="Times New Roman" w:hAnsi="Calibri" w:cs="Calibri"/>
          <w:sz w:val="24"/>
          <w:szCs w:val="24"/>
          <w:lang w:eastAsia="fr-FR"/>
        </w:rPr>
        <w:t>Fachübersetzungen &amp; Lektorat</w:t>
      </w:r>
      <w:r w:rsidRPr="003475F6">
        <w:rPr>
          <w:rFonts w:ascii="Calibri" w:eastAsia="Times New Roman" w:hAnsi="Calibri" w:cs="Calibri"/>
          <w:sz w:val="24"/>
          <w:szCs w:val="24"/>
          <w:lang w:eastAsia="fr-FR"/>
        </w:rPr>
        <w:br/>
      </w:r>
    </w:p>
    <w:p w14:paraId="7EED9C89" w14:textId="77777777" w:rsidR="00B750D9" w:rsidRPr="003475F6" w:rsidRDefault="00B750D9" w:rsidP="00B750D9">
      <w:pPr>
        <w:spacing w:line="216" w:lineRule="auto"/>
        <w:ind w:left="5670"/>
        <w:rPr>
          <w:rFonts w:ascii="Calibri" w:hAnsi="Calibri" w:cs="Calibri"/>
          <w:sz w:val="24"/>
          <w:szCs w:val="24"/>
          <w:lang w:val="de-DE"/>
        </w:rPr>
      </w:pPr>
      <w:r w:rsidRPr="003475F6">
        <w:rPr>
          <w:rFonts w:ascii="Calibri" w:hAnsi="Calibri" w:cs="Calibri"/>
          <w:b/>
          <w:bCs/>
          <w:sz w:val="24"/>
          <w:szCs w:val="24"/>
        </w:rPr>
        <w:t>Teconia GmbH</w:t>
      </w:r>
      <w:r w:rsidRPr="003475F6">
        <w:rPr>
          <w:rFonts w:ascii="Calibri" w:hAnsi="Calibri" w:cs="Calibri"/>
          <w:b/>
          <w:bCs/>
          <w:sz w:val="24"/>
          <w:szCs w:val="24"/>
        </w:rPr>
        <w:br/>
      </w:r>
      <w:r w:rsidRPr="003475F6">
        <w:rPr>
          <w:rFonts w:ascii="Calibri" w:hAnsi="Calibri" w:cs="Calibri"/>
          <w:sz w:val="24"/>
          <w:szCs w:val="24"/>
        </w:rPr>
        <w:t>Poststrasse  3</w:t>
      </w:r>
      <w:r w:rsidRPr="003475F6">
        <w:rPr>
          <w:rFonts w:ascii="Calibri" w:hAnsi="Calibri" w:cs="Calibri"/>
          <w:sz w:val="24"/>
          <w:szCs w:val="24"/>
        </w:rPr>
        <w:br/>
        <w:t>CH-9100 Herisau</w:t>
      </w:r>
      <w:r w:rsidRPr="003475F6">
        <w:rPr>
          <w:rFonts w:ascii="Calibri" w:hAnsi="Calibri" w:cs="Calibri"/>
          <w:sz w:val="24"/>
          <w:szCs w:val="24"/>
        </w:rPr>
        <w:br/>
      </w:r>
      <w:r w:rsidRPr="003475F6">
        <w:rPr>
          <w:rFonts w:ascii="Calibri" w:hAnsi="Calibri" w:cs="Calibri"/>
          <w:sz w:val="24"/>
          <w:szCs w:val="24"/>
          <w:lang w:val="de-DE"/>
        </w:rPr>
        <w:t xml:space="preserve">Vichy, </w:t>
      </w:r>
      <w:r>
        <w:rPr>
          <w:rFonts w:ascii="Calibri" w:hAnsi="Calibri" w:cs="Calibri"/>
          <w:sz w:val="24"/>
          <w:szCs w:val="24"/>
          <w:lang w:val="de-DE"/>
        </w:rPr>
        <w:t>8. April 2020</w:t>
      </w:r>
    </w:p>
    <w:p w14:paraId="7C9B3AC9" w14:textId="77777777" w:rsidR="00B750D9" w:rsidRPr="00334C25" w:rsidRDefault="00B750D9" w:rsidP="00B750D9">
      <w:pPr>
        <w:spacing w:line="216" w:lineRule="auto"/>
        <w:ind w:left="5670"/>
        <w:rPr>
          <w:sz w:val="24"/>
          <w:lang w:val="de-DE"/>
        </w:rPr>
      </w:pPr>
    </w:p>
    <w:p w14:paraId="6A2B3D82" w14:textId="77777777" w:rsidR="00B750D9" w:rsidRPr="003475F6" w:rsidRDefault="00B750D9" w:rsidP="00B75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16" w:lineRule="auto"/>
        <w:jc w:val="center"/>
        <w:rPr>
          <w:rFonts w:ascii="Calibri Light" w:hAnsi="Calibri Light" w:cs="Calibri Light"/>
          <w:b/>
          <w:sz w:val="24"/>
          <w:szCs w:val="24"/>
          <w:lang w:val="de-DE"/>
        </w:rPr>
      </w:pPr>
      <w:r w:rsidRPr="003475F6">
        <w:rPr>
          <w:rFonts w:ascii="Calibri Light" w:hAnsi="Calibri Light" w:cs="Calibri Light"/>
          <w:b/>
          <w:sz w:val="24"/>
          <w:szCs w:val="24"/>
          <w:lang w:val="de-DE"/>
        </w:rPr>
        <w:t>Rechnung</w:t>
      </w:r>
    </w:p>
    <w:p w14:paraId="17E3943F" w14:textId="77777777" w:rsidR="00B750D9" w:rsidRPr="003475F6" w:rsidRDefault="00B750D9" w:rsidP="00B750D9">
      <w:pPr>
        <w:rPr>
          <w:rFonts w:ascii="Calibri Light" w:hAnsi="Calibri Light" w:cs="Calibri Light"/>
          <w:b/>
          <w:lang w:val="de-DE"/>
        </w:rPr>
      </w:pPr>
      <w:r w:rsidRPr="003475F6">
        <w:rPr>
          <w:rFonts w:ascii="Calibri Light" w:hAnsi="Calibri Light" w:cs="Calibri Light"/>
          <w:color w:val="00FF00"/>
          <w:sz w:val="32"/>
          <w:szCs w:val="32"/>
          <w:lang w:val="de-DE"/>
        </w:rPr>
        <w:t xml:space="preserve"> </w:t>
      </w:r>
      <w:r w:rsidRPr="003475F6">
        <w:rPr>
          <w:rFonts w:ascii="Calibri Light" w:hAnsi="Calibri Light" w:cs="Calibri Light"/>
          <w:b/>
          <w:lang w:val="de-DE"/>
        </w:rPr>
        <w:t xml:space="preserve">Übersetzungen </w:t>
      </w:r>
    </w:p>
    <w:p w14:paraId="10BAFD92" w14:textId="77777777" w:rsidR="00B750D9" w:rsidRPr="00070DC3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70DC3">
        <w:rPr>
          <w:rFonts w:ascii="Calibri" w:hAnsi="Calibri" w:cs="Calibri Light"/>
          <w:sz w:val="20"/>
          <w:szCs w:val="20"/>
        </w:rPr>
        <w:t>Auftrag 7555 (19/11</w:t>
      </w:r>
      <w:r w:rsidR="004D5DBD">
        <w:rPr>
          <w:rFonts w:ascii="Calibri" w:hAnsi="Calibri" w:cs="Calibri Light"/>
          <w:sz w:val="20"/>
          <w:szCs w:val="20"/>
        </w:rPr>
        <w:t>, erstes Teil, 2. Teil wurde schon fakturiert</w:t>
      </w:r>
      <w:r w:rsidRPr="00070DC3">
        <w:rPr>
          <w:rFonts w:ascii="Calibri" w:hAnsi="Calibri" w:cs="Calibri Light"/>
          <w:sz w:val="20"/>
          <w:szCs w:val="20"/>
        </w:rPr>
        <w:t>)</w:t>
      </w:r>
      <w:r w:rsidRPr="00070DC3">
        <w:rPr>
          <w:rFonts w:ascii="Calibri" w:hAnsi="Calibri" w:cs="Calibri Light"/>
          <w:sz w:val="20"/>
          <w:szCs w:val="20"/>
        </w:rPr>
        <w:tab/>
        <w:t xml:space="preserve">EUR    19.89 </w:t>
      </w:r>
    </w:p>
    <w:p w14:paraId="709E84DB" w14:textId="77777777" w:rsidR="00B750D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70DC3">
        <w:rPr>
          <w:rFonts w:ascii="Calibri" w:hAnsi="Calibri" w:cs="Calibri Light"/>
          <w:sz w:val="20"/>
          <w:szCs w:val="20"/>
        </w:rPr>
        <w:t>Auftrag 8093 (4/03)</w:t>
      </w:r>
      <w:r w:rsidRPr="00070DC3">
        <w:rPr>
          <w:rFonts w:ascii="Calibri" w:hAnsi="Calibri" w:cs="Calibri Light"/>
          <w:sz w:val="20"/>
          <w:szCs w:val="20"/>
        </w:rPr>
        <w:tab/>
        <w:t>EUR    56.70</w:t>
      </w:r>
      <w:r w:rsidRPr="00090D39">
        <w:rPr>
          <w:rFonts w:ascii="Calibri" w:hAnsi="Calibri" w:cs="Calibri Light"/>
          <w:sz w:val="20"/>
          <w:szCs w:val="20"/>
        </w:rPr>
        <w:t xml:space="preserve"> </w:t>
      </w:r>
      <w:r w:rsidRPr="00090D39">
        <w:rPr>
          <w:rFonts w:ascii="Calibri" w:hAnsi="Calibri" w:cs="Calibri Light"/>
          <w:sz w:val="20"/>
          <w:szCs w:val="20"/>
        </w:rPr>
        <w:br/>
      </w:r>
    </w:p>
    <w:p w14:paraId="0C5BB5F4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8093 (11/03)</w:t>
      </w:r>
      <w:r w:rsidRPr="00090D39">
        <w:rPr>
          <w:rFonts w:ascii="Calibri" w:hAnsi="Calibri" w:cs="Calibri Light"/>
          <w:sz w:val="20"/>
          <w:szCs w:val="20"/>
        </w:rPr>
        <w:tab/>
        <w:t>EUR    10.00</w:t>
      </w:r>
    </w:p>
    <w:p w14:paraId="356016CD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8093 (13/03)</w:t>
      </w:r>
      <w:r w:rsidRPr="00090D39">
        <w:rPr>
          <w:rFonts w:ascii="Calibri" w:hAnsi="Calibri" w:cs="Calibri Light"/>
          <w:sz w:val="20"/>
          <w:szCs w:val="20"/>
        </w:rPr>
        <w:tab/>
        <w:t>EUR    17.73</w:t>
      </w:r>
    </w:p>
    <w:p w14:paraId="4257830D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8093 (20/03)</w:t>
      </w:r>
      <w:r w:rsidRPr="00090D39">
        <w:rPr>
          <w:rFonts w:ascii="Calibri" w:hAnsi="Calibri" w:cs="Calibri Light"/>
          <w:sz w:val="20"/>
          <w:szCs w:val="20"/>
        </w:rPr>
        <w:tab/>
        <w:t>EUR    29.61</w:t>
      </w:r>
    </w:p>
    <w:p w14:paraId="324B55A0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8093 (30/03)</w:t>
      </w:r>
      <w:r w:rsidRPr="00090D39">
        <w:rPr>
          <w:rFonts w:ascii="Calibri" w:hAnsi="Calibri" w:cs="Calibri Light"/>
          <w:sz w:val="20"/>
          <w:szCs w:val="20"/>
        </w:rPr>
        <w:tab/>
        <w:t>EUR    43.00</w:t>
      </w:r>
    </w:p>
    <w:p w14:paraId="0F20B50B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8103</w:t>
      </w:r>
      <w:r w:rsidRPr="00090D39">
        <w:rPr>
          <w:rFonts w:ascii="Calibri" w:hAnsi="Calibri" w:cs="Calibri Light"/>
          <w:sz w:val="20"/>
          <w:szCs w:val="20"/>
        </w:rPr>
        <w:tab/>
        <w:t xml:space="preserve">EUR    15.00  </w:t>
      </w:r>
    </w:p>
    <w:p w14:paraId="74CE1945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8107</w:t>
      </w:r>
      <w:r w:rsidRPr="00090D39">
        <w:rPr>
          <w:rFonts w:ascii="Calibri" w:hAnsi="Calibri" w:cs="Calibri Light"/>
          <w:sz w:val="20"/>
          <w:szCs w:val="20"/>
        </w:rPr>
        <w:tab/>
        <w:t>EUR    21.06</w:t>
      </w:r>
    </w:p>
    <w:p w14:paraId="21AC67B3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 xml:space="preserve">Auftrag 8123  </w:t>
      </w:r>
      <w:r w:rsidRPr="00090D39">
        <w:rPr>
          <w:rFonts w:ascii="Calibri" w:hAnsi="Calibri" w:cs="Calibri Light"/>
          <w:sz w:val="20"/>
          <w:szCs w:val="20"/>
        </w:rPr>
        <w:tab/>
        <w:t>EUR    32.00</w:t>
      </w:r>
    </w:p>
    <w:p w14:paraId="6E130CC6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 xml:space="preserve">Auftrag 8127  </w:t>
      </w:r>
      <w:r w:rsidRPr="00090D39">
        <w:rPr>
          <w:rFonts w:ascii="Calibri" w:hAnsi="Calibri" w:cs="Calibri Light"/>
          <w:sz w:val="20"/>
          <w:szCs w:val="20"/>
        </w:rPr>
        <w:tab/>
        <w:t>EUR    15.00</w:t>
      </w:r>
    </w:p>
    <w:p w14:paraId="6BDE0475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8129</w:t>
      </w:r>
      <w:r w:rsidRPr="00090D39">
        <w:rPr>
          <w:rFonts w:ascii="Calibri" w:hAnsi="Calibri" w:cs="Calibri Light"/>
          <w:sz w:val="20"/>
          <w:szCs w:val="20"/>
        </w:rPr>
        <w:tab/>
        <w:t>EUR    10.00</w:t>
      </w:r>
    </w:p>
    <w:p w14:paraId="3F5DF883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 xml:space="preserve">Auftrag 8130  </w:t>
      </w:r>
      <w:r w:rsidRPr="00090D39">
        <w:rPr>
          <w:rFonts w:ascii="Calibri" w:hAnsi="Calibri" w:cs="Calibri Light"/>
          <w:sz w:val="20"/>
          <w:szCs w:val="20"/>
        </w:rPr>
        <w:tab/>
        <w:t>EUR    17.19</w:t>
      </w:r>
    </w:p>
    <w:p w14:paraId="131384BF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 xml:space="preserve">Auftrag 8131  </w:t>
      </w:r>
      <w:r w:rsidRPr="00090D39">
        <w:rPr>
          <w:rFonts w:ascii="Calibri" w:hAnsi="Calibri" w:cs="Calibri Light"/>
          <w:sz w:val="20"/>
          <w:szCs w:val="20"/>
        </w:rPr>
        <w:tab/>
        <w:t>EUR    12.00</w:t>
      </w:r>
    </w:p>
    <w:p w14:paraId="6ED84DFA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8132</w:t>
      </w:r>
      <w:r w:rsidRPr="00090D39">
        <w:rPr>
          <w:rFonts w:ascii="Calibri" w:hAnsi="Calibri" w:cs="Calibri Light"/>
          <w:sz w:val="20"/>
          <w:szCs w:val="20"/>
        </w:rPr>
        <w:tab/>
        <w:t>EUR    10.00</w:t>
      </w:r>
    </w:p>
    <w:p w14:paraId="7B3471AB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8135</w:t>
      </w:r>
      <w:r w:rsidRPr="00090D39">
        <w:rPr>
          <w:rFonts w:ascii="Calibri" w:hAnsi="Calibri" w:cs="Calibri Light"/>
          <w:sz w:val="20"/>
          <w:szCs w:val="20"/>
        </w:rPr>
        <w:tab/>
        <w:t>EUR    35.00</w:t>
      </w:r>
    </w:p>
    <w:p w14:paraId="25F9A515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8138</w:t>
      </w:r>
      <w:r w:rsidRPr="00090D39">
        <w:rPr>
          <w:rFonts w:ascii="Calibri" w:hAnsi="Calibri" w:cs="Calibri Light"/>
          <w:sz w:val="20"/>
          <w:szCs w:val="20"/>
        </w:rPr>
        <w:tab/>
        <w:t>EUR    11.00</w:t>
      </w:r>
    </w:p>
    <w:p w14:paraId="753EE91F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8142 (erstes Teil)</w:t>
      </w:r>
      <w:r w:rsidRPr="00090D39">
        <w:rPr>
          <w:rFonts w:ascii="Calibri" w:hAnsi="Calibri" w:cs="Calibri Light"/>
          <w:sz w:val="20"/>
          <w:szCs w:val="20"/>
        </w:rPr>
        <w:tab/>
        <w:t>EUR    23.40</w:t>
      </w:r>
    </w:p>
    <w:p w14:paraId="098249F1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8142 (zweites Teil)</w:t>
      </w:r>
      <w:r w:rsidRPr="00090D39">
        <w:rPr>
          <w:rFonts w:ascii="Calibri" w:hAnsi="Calibri" w:cs="Calibri Light"/>
          <w:sz w:val="20"/>
          <w:szCs w:val="20"/>
        </w:rPr>
        <w:tab/>
        <w:t>EUR    57.51</w:t>
      </w:r>
    </w:p>
    <w:p w14:paraId="665B69CE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 xml:space="preserve">Auftrag 8144  </w:t>
      </w:r>
      <w:r w:rsidRPr="00090D39">
        <w:rPr>
          <w:rFonts w:ascii="Calibri" w:hAnsi="Calibri" w:cs="Calibri Light"/>
          <w:sz w:val="20"/>
          <w:szCs w:val="20"/>
        </w:rPr>
        <w:tab/>
        <w:t>EUR    17.01</w:t>
      </w:r>
    </w:p>
    <w:p w14:paraId="5BF6FA12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8148</w:t>
      </w:r>
      <w:r w:rsidRPr="00090D39">
        <w:rPr>
          <w:rFonts w:ascii="Calibri" w:hAnsi="Calibri" w:cs="Calibri Light"/>
          <w:sz w:val="20"/>
          <w:szCs w:val="20"/>
        </w:rPr>
        <w:tab/>
        <w:t>EUR    15.80</w:t>
      </w:r>
    </w:p>
    <w:p w14:paraId="2CE47682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8154</w:t>
      </w:r>
      <w:r w:rsidRPr="00090D39">
        <w:rPr>
          <w:rFonts w:ascii="Calibri" w:hAnsi="Calibri" w:cs="Calibri Light"/>
          <w:sz w:val="20"/>
          <w:szCs w:val="20"/>
        </w:rPr>
        <w:tab/>
        <w:t>EUR    27.90</w:t>
      </w:r>
    </w:p>
    <w:p w14:paraId="53A31744" w14:textId="77777777" w:rsidR="00B750D9" w:rsidRPr="00090D39" w:rsidRDefault="00B750D9" w:rsidP="00B750D9">
      <w:pPr>
        <w:tabs>
          <w:tab w:val="left" w:pos="7655"/>
        </w:tabs>
        <w:spacing w:before="100" w:beforeAutospacing="1" w:line="120" w:lineRule="auto"/>
        <w:rPr>
          <w:rFonts w:ascii="Calibri" w:hAnsi="Calibri" w:cs="Calibri Light"/>
          <w:sz w:val="20"/>
          <w:szCs w:val="20"/>
        </w:rPr>
      </w:pPr>
      <w:r w:rsidRPr="00090D39">
        <w:rPr>
          <w:rFonts w:ascii="Calibri" w:hAnsi="Calibri" w:cs="Calibri Light"/>
          <w:sz w:val="20"/>
          <w:szCs w:val="20"/>
        </w:rPr>
        <w:t>Auftrag 8156</w:t>
      </w:r>
      <w:r w:rsidRPr="00090D39">
        <w:rPr>
          <w:rFonts w:ascii="Calibri" w:hAnsi="Calibri" w:cs="Calibri Light"/>
          <w:sz w:val="20"/>
          <w:szCs w:val="20"/>
        </w:rPr>
        <w:tab/>
        <w:t>EUR    19.00</w:t>
      </w:r>
    </w:p>
    <w:p w14:paraId="32C074D4" w14:textId="77777777" w:rsidR="00B750D9" w:rsidRPr="003475F6" w:rsidRDefault="00B750D9" w:rsidP="00B750D9">
      <w:pPr>
        <w:tabs>
          <w:tab w:val="left" w:pos="6379"/>
        </w:tabs>
        <w:rPr>
          <w:rFonts w:ascii="Calibri Light" w:hAnsi="Calibri Light" w:cs="Calibri Light"/>
          <w:bCs/>
          <w:lang w:val="de-DE"/>
        </w:rPr>
      </w:pPr>
    </w:p>
    <w:p w14:paraId="1C4EBCCA" w14:textId="77777777" w:rsidR="00B750D9" w:rsidRPr="009B1C83" w:rsidRDefault="00B750D9" w:rsidP="00B750D9">
      <w:pPr>
        <w:tabs>
          <w:tab w:val="left" w:pos="6379"/>
        </w:tabs>
        <w:spacing w:line="192" w:lineRule="auto"/>
        <w:rPr>
          <w:rFonts w:ascii="Calibri" w:hAnsi="Calibri" w:cs="Calibri Light"/>
          <w:bCs/>
          <w:lang w:val="de-DE"/>
        </w:rPr>
      </w:pPr>
      <w:bookmarkStart w:id="1" w:name="_Hlk34060853"/>
      <w:r w:rsidRPr="009B1C83">
        <w:rPr>
          <w:rFonts w:ascii="Calibri" w:hAnsi="Calibri" w:cs="Calibri Light"/>
          <w:bCs/>
          <w:lang w:val="de-DE"/>
        </w:rPr>
        <w:t>Zahlung innerhalb 30 Tagen erwünscht, per Banküberweisung an:</w:t>
      </w:r>
    </w:p>
    <w:p w14:paraId="13AD47B5" w14:textId="77777777" w:rsidR="00B750D9" w:rsidRPr="009B1C83" w:rsidRDefault="00B750D9" w:rsidP="00B750D9">
      <w:pPr>
        <w:tabs>
          <w:tab w:val="left" w:pos="5245"/>
        </w:tabs>
        <w:spacing w:line="192" w:lineRule="auto"/>
        <w:rPr>
          <w:rFonts w:ascii="Calibri" w:hAnsi="Calibri" w:cs="Calibri Light"/>
          <w:b/>
          <w:sz w:val="24"/>
          <w:lang w:val="de-DE"/>
        </w:rPr>
      </w:pPr>
    </w:p>
    <w:p w14:paraId="79A4B8AD" w14:textId="77777777" w:rsidR="00B750D9" w:rsidRPr="009B1C83" w:rsidRDefault="00B750D9" w:rsidP="00B750D9">
      <w:pPr>
        <w:tabs>
          <w:tab w:val="left" w:pos="5245"/>
        </w:tabs>
        <w:spacing w:line="192" w:lineRule="auto"/>
        <w:rPr>
          <w:rFonts w:ascii="Calibri" w:hAnsi="Calibri" w:cs="Calibri Light"/>
          <w:sz w:val="20"/>
          <w:szCs w:val="20"/>
        </w:rPr>
      </w:pPr>
      <w:r w:rsidRPr="009B1C83">
        <w:rPr>
          <w:rFonts w:ascii="Calibri" w:hAnsi="Calibri" w:cs="Calibri Light"/>
          <w:b/>
          <w:sz w:val="20"/>
          <w:szCs w:val="20"/>
        </w:rPr>
        <w:t>Bankverbindung</w:t>
      </w:r>
      <w:r w:rsidRPr="009B1C83">
        <w:rPr>
          <w:rFonts w:ascii="Calibri" w:hAnsi="Calibri" w:cs="Calibri Light"/>
          <w:sz w:val="20"/>
          <w:szCs w:val="20"/>
        </w:rPr>
        <w:t>:</w:t>
      </w:r>
    </w:p>
    <w:p w14:paraId="3F4DC174" w14:textId="77777777" w:rsidR="00B750D9" w:rsidRPr="009B1C83" w:rsidRDefault="00B750D9" w:rsidP="00B750D9">
      <w:pPr>
        <w:tabs>
          <w:tab w:val="left" w:pos="5245"/>
        </w:tabs>
        <w:spacing w:line="192" w:lineRule="auto"/>
        <w:rPr>
          <w:rFonts w:ascii="Calibri" w:hAnsi="Calibri" w:cs="Calibri Light"/>
          <w:sz w:val="20"/>
          <w:szCs w:val="20"/>
          <w:lang w:val="en-GB"/>
        </w:rPr>
      </w:pPr>
      <w:r w:rsidRPr="009B1C83">
        <w:rPr>
          <w:rFonts w:ascii="Calibri" w:hAnsi="Calibri" w:cs="Calibri Light"/>
          <w:sz w:val="20"/>
          <w:szCs w:val="20"/>
        </w:rPr>
        <w:t xml:space="preserve">Bank: Crédit Industriel </w:t>
      </w:r>
      <w:proofErr w:type="spellStart"/>
      <w:r w:rsidRPr="009B1C83">
        <w:rPr>
          <w:rFonts w:ascii="Calibri" w:hAnsi="Calibri" w:cs="Calibri Light"/>
          <w:sz w:val="20"/>
          <w:szCs w:val="20"/>
        </w:rPr>
        <w:t>d'Alsace</w:t>
      </w:r>
      <w:proofErr w:type="spellEnd"/>
      <w:r w:rsidRPr="009B1C83">
        <w:rPr>
          <w:rFonts w:ascii="Calibri" w:hAnsi="Calibri" w:cs="Calibri Light"/>
          <w:sz w:val="20"/>
          <w:szCs w:val="20"/>
        </w:rPr>
        <w:t xml:space="preserve"> et de Lorraine (CIAL),</w:t>
      </w:r>
      <w:r w:rsidRPr="009B1C83">
        <w:rPr>
          <w:rFonts w:ascii="Calibri" w:hAnsi="Calibri" w:cs="Calibri Light"/>
          <w:sz w:val="20"/>
          <w:szCs w:val="20"/>
          <w:lang w:val="en-GB"/>
        </w:rPr>
        <w:t>13 rue Pasteur, F-25500 Morteau</w:t>
      </w:r>
    </w:p>
    <w:p w14:paraId="25035BAE" w14:textId="77777777" w:rsidR="00B750D9" w:rsidRPr="009B1C83" w:rsidRDefault="00B750D9" w:rsidP="00B750D9">
      <w:pPr>
        <w:spacing w:line="192" w:lineRule="auto"/>
        <w:rPr>
          <w:rFonts w:ascii="Calibri" w:hAnsi="Calibri" w:cs="Calibri Light"/>
          <w:bCs/>
          <w:sz w:val="20"/>
          <w:szCs w:val="20"/>
          <w:lang w:val="de-DE"/>
        </w:rPr>
      </w:pPr>
      <w:r w:rsidRPr="009B1C83">
        <w:rPr>
          <w:rFonts w:ascii="Calibri" w:hAnsi="Calibri" w:cs="Calibri Light"/>
          <w:bCs/>
          <w:sz w:val="20"/>
          <w:szCs w:val="20"/>
          <w:lang w:val="en-GB"/>
        </w:rPr>
        <w:t>IBAN International Bank Account Number:</w:t>
      </w:r>
      <w:r w:rsidRPr="009B1C83">
        <w:rPr>
          <w:rFonts w:ascii="Calibri" w:hAnsi="Calibri" w:cs="Calibri Light"/>
          <w:bCs/>
          <w:sz w:val="20"/>
          <w:szCs w:val="20"/>
          <w:lang w:val="de-DE"/>
        </w:rPr>
        <w:t>FR76 3008 7331 4800 0340 7140 173</w:t>
      </w:r>
    </w:p>
    <w:p w14:paraId="0CE0E234" w14:textId="77777777" w:rsidR="00B750D9" w:rsidRPr="009B1C83" w:rsidRDefault="00B750D9" w:rsidP="00B750D9">
      <w:pPr>
        <w:spacing w:line="192" w:lineRule="auto"/>
        <w:rPr>
          <w:rFonts w:ascii="Calibri" w:hAnsi="Calibri" w:cs="Calibri Light"/>
          <w:color w:val="000000"/>
          <w:sz w:val="20"/>
          <w:szCs w:val="20"/>
          <w:u w:val="single"/>
          <w:lang w:val="de-DE"/>
        </w:rPr>
      </w:pPr>
      <w:r w:rsidRPr="009B1C83">
        <w:rPr>
          <w:rFonts w:ascii="Calibri" w:hAnsi="Calibri" w:cs="Calibri Light"/>
          <w:bCs/>
          <w:sz w:val="20"/>
          <w:szCs w:val="20"/>
          <w:lang w:val="de-DE"/>
        </w:rPr>
        <w:t xml:space="preserve">BIC Bank Identifier Code: </w:t>
      </w:r>
      <w:r w:rsidRPr="009B1C83">
        <w:rPr>
          <w:rFonts w:ascii="Calibri" w:hAnsi="Calibri" w:cs="Calibri Light"/>
          <w:color w:val="000000"/>
          <w:sz w:val="20"/>
          <w:szCs w:val="20"/>
          <w:lang w:val="de-DE"/>
        </w:rPr>
        <w:t>CMCIFRPP</w:t>
      </w:r>
    </w:p>
    <w:p w14:paraId="2A529D03" w14:textId="77777777" w:rsidR="00B750D9" w:rsidRPr="009B1C83" w:rsidRDefault="00B750D9" w:rsidP="00B750D9">
      <w:pPr>
        <w:tabs>
          <w:tab w:val="left" w:pos="7655"/>
        </w:tabs>
        <w:ind w:left="5245"/>
        <w:rPr>
          <w:rFonts w:ascii="Calibri" w:hAnsi="Calibri" w:cs="Calibri"/>
          <w:sz w:val="20"/>
          <w:szCs w:val="20"/>
        </w:rPr>
      </w:pPr>
      <w:r w:rsidRPr="009B1C83">
        <w:rPr>
          <w:rFonts w:ascii="Calibri" w:eastAsiaTheme="minorHAnsi" w:hAnsi="Calibri" w:cs="Calibri"/>
          <w:bCs/>
          <w:sz w:val="20"/>
          <w:szCs w:val="20"/>
          <w:lang w:val="de-DE" w:bidi="ar-SA"/>
        </w:rPr>
        <w:t>Gesamtbetrag:</w:t>
      </w:r>
      <w:r w:rsidRPr="009B1C83">
        <w:rPr>
          <w:rFonts w:ascii="Calibri" w:eastAsiaTheme="minorHAnsi" w:hAnsi="Calibri" w:cs="Calibri"/>
          <w:bCs/>
          <w:sz w:val="20"/>
          <w:szCs w:val="20"/>
          <w:lang w:val="de-DE" w:bidi="ar-SA"/>
        </w:rPr>
        <w:tab/>
      </w:r>
      <w:r w:rsidRPr="009B1C83">
        <w:rPr>
          <w:rFonts w:ascii="Calibri" w:hAnsi="Calibri" w:cs="Calibri"/>
          <w:sz w:val="20"/>
          <w:szCs w:val="20"/>
        </w:rPr>
        <w:t xml:space="preserve">EUR </w:t>
      </w:r>
      <w:bookmarkEnd w:id="1"/>
      <w:r w:rsidRPr="009B1C83">
        <w:rPr>
          <w:rFonts w:ascii="Calibri" w:hAnsi="Calibri" w:cs="Calibri"/>
          <w:sz w:val="20"/>
          <w:szCs w:val="20"/>
        </w:rPr>
        <w:t>515.80</w:t>
      </w:r>
    </w:p>
    <w:p w14:paraId="3E5E57CD" w14:textId="77777777" w:rsidR="00B750D9" w:rsidRPr="009B1C83" w:rsidRDefault="00B750D9" w:rsidP="00B750D9">
      <w:pPr>
        <w:tabs>
          <w:tab w:val="left" w:pos="7655"/>
        </w:tabs>
        <w:ind w:left="5245"/>
        <w:jc w:val="center"/>
        <w:rPr>
          <w:rFonts w:ascii="Calibri" w:hAnsi="Calibri" w:cs="Calibri"/>
          <w:sz w:val="20"/>
          <w:szCs w:val="20"/>
        </w:rPr>
      </w:pPr>
    </w:p>
    <w:p w14:paraId="445B39E6" w14:textId="77777777" w:rsidR="00B750D9" w:rsidRPr="009B1C83" w:rsidRDefault="00B750D9" w:rsidP="00B750D9">
      <w:pPr>
        <w:tabs>
          <w:tab w:val="left" w:pos="5245"/>
        </w:tabs>
        <w:spacing w:line="216" w:lineRule="auto"/>
        <w:jc w:val="center"/>
        <w:rPr>
          <w:rFonts w:ascii="Calibri" w:hAnsi="Calibri" w:cs="Calibri"/>
          <w:sz w:val="20"/>
          <w:szCs w:val="20"/>
        </w:rPr>
      </w:pPr>
      <w:r w:rsidRPr="009B1C83">
        <w:rPr>
          <w:rFonts w:ascii="Calibri" w:hAnsi="Calibri" w:cs="Calibri"/>
          <w:sz w:val="20"/>
          <w:szCs w:val="20"/>
        </w:rPr>
        <w:t>____________________</w:t>
      </w:r>
    </w:p>
    <w:p w14:paraId="7AC91201" w14:textId="77777777" w:rsidR="00B750D9" w:rsidRPr="009B1C83" w:rsidRDefault="00B750D9" w:rsidP="00B750D9">
      <w:pPr>
        <w:tabs>
          <w:tab w:val="left" w:pos="5245"/>
        </w:tabs>
        <w:spacing w:line="216" w:lineRule="auto"/>
        <w:jc w:val="center"/>
        <w:rPr>
          <w:rFonts w:ascii="Calibri" w:hAnsi="Calibri" w:cs="Calibri"/>
          <w:sz w:val="20"/>
          <w:szCs w:val="20"/>
        </w:rPr>
      </w:pPr>
    </w:p>
    <w:p w14:paraId="0EC4AE52" w14:textId="77777777" w:rsidR="00B750D9" w:rsidRPr="009B1C83" w:rsidRDefault="00B750D9" w:rsidP="00B750D9">
      <w:pPr>
        <w:tabs>
          <w:tab w:val="left" w:pos="5245"/>
        </w:tabs>
        <w:spacing w:line="216" w:lineRule="auto"/>
        <w:jc w:val="center"/>
        <w:rPr>
          <w:rFonts w:ascii="Calibri" w:hAnsi="Calibri" w:cs="Calibri"/>
          <w:sz w:val="20"/>
          <w:szCs w:val="20"/>
        </w:rPr>
      </w:pPr>
      <w:r w:rsidRPr="009B1C83">
        <w:rPr>
          <w:rFonts w:ascii="Calibri" w:hAnsi="Calibri" w:cs="Calibri"/>
          <w:sz w:val="20"/>
          <w:szCs w:val="20"/>
        </w:rPr>
        <w:t>Jérôme Ferry, 18 Rue Louis Blanc, F-03200 Vichy</w:t>
      </w:r>
    </w:p>
    <w:p w14:paraId="2A60404E" w14:textId="77777777" w:rsidR="00B750D9" w:rsidRPr="009B1C83" w:rsidRDefault="00B750D9" w:rsidP="00B750D9">
      <w:pPr>
        <w:jc w:val="center"/>
        <w:rPr>
          <w:rFonts w:ascii="Calibri" w:hAnsi="Calibri" w:cs="Calibri"/>
          <w:sz w:val="20"/>
          <w:szCs w:val="20"/>
          <w:lang w:val="de-DE"/>
        </w:rPr>
      </w:pPr>
      <w:r w:rsidRPr="009B1C83">
        <w:rPr>
          <w:rFonts w:ascii="Calibri" w:hAnsi="Calibri" w:cs="Calibri"/>
          <w:sz w:val="20"/>
          <w:szCs w:val="20"/>
          <w:lang w:val="de-DE"/>
        </w:rPr>
        <w:t xml:space="preserve">Tel.: +33 4 70 98 02 86 ● E-Mail: </w:t>
      </w:r>
      <w:hyperlink r:id="rId4" w:history="1">
        <w:r w:rsidRPr="009B1C83">
          <w:rPr>
            <w:rFonts w:ascii="Calibri" w:hAnsi="Calibri" w:cs="Calibri"/>
            <w:sz w:val="20"/>
            <w:szCs w:val="20"/>
            <w:lang w:val="de-DE"/>
          </w:rPr>
          <w:t>jferry.tmf@wanadoo.fr</w:t>
        </w:r>
      </w:hyperlink>
      <w:r w:rsidRPr="009B1C83">
        <w:rPr>
          <w:rFonts w:ascii="Calibri" w:hAnsi="Calibri" w:cs="Calibri"/>
          <w:sz w:val="20"/>
          <w:szCs w:val="20"/>
          <w:lang w:val="de-DE"/>
        </w:rPr>
        <w:br/>
      </w:r>
      <w:hyperlink r:id="rId5" w:history="1">
        <w:r w:rsidRPr="009B1C83">
          <w:rPr>
            <w:rFonts w:ascii="Calibri" w:hAnsi="Calibri" w:cs="Calibri"/>
            <w:sz w:val="20"/>
            <w:szCs w:val="20"/>
            <w:lang w:val="de-DE"/>
          </w:rPr>
          <w:t>www.prolanguespro.com</w:t>
        </w:r>
      </w:hyperlink>
    </w:p>
    <w:p w14:paraId="498FB2DF" w14:textId="77777777" w:rsidR="004930AB" w:rsidRPr="009B1C83" w:rsidRDefault="009A7396">
      <w:pPr>
        <w:rPr>
          <w:rFonts w:ascii="Calibri" w:hAnsi="Calibri"/>
        </w:rPr>
      </w:pPr>
    </w:p>
    <w:sectPr w:rsidR="004930AB" w:rsidRPr="009B1C83" w:rsidSect="00B750D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D9"/>
    <w:rsid w:val="002372C2"/>
    <w:rsid w:val="00405ACF"/>
    <w:rsid w:val="0045600F"/>
    <w:rsid w:val="004D5DBD"/>
    <w:rsid w:val="00625B4A"/>
    <w:rsid w:val="00680668"/>
    <w:rsid w:val="007259AC"/>
    <w:rsid w:val="0073351C"/>
    <w:rsid w:val="00750A49"/>
    <w:rsid w:val="007B33F2"/>
    <w:rsid w:val="009A7396"/>
    <w:rsid w:val="009B1C83"/>
    <w:rsid w:val="00B721CD"/>
    <w:rsid w:val="00B750D9"/>
    <w:rsid w:val="00C15261"/>
    <w:rsid w:val="00C17A6D"/>
    <w:rsid w:val="00D25134"/>
    <w:rsid w:val="00D62FD1"/>
    <w:rsid w:val="00E1192B"/>
    <w:rsid w:val="00EA30C3"/>
    <w:rsid w:val="00F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1A2B"/>
  <w15:chartTrackingRefBased/>
  <w15:docId w15:val="{4158589F-3C10-4EB2-BCE5-754BC9A1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750D9"/>
    <w:pPr>
      <w:widowControl w:val="0"/>
      <w:autoSpaceDE w:val="0"/>
      <w:autoSpaceDN w:val="0"/>
    </w:pPr>
    <w:rPr>
      <w:rFonts w:ascii="Verdana" w:eastAsia="Verdana" w:hAnsi="Verdana" w:cs="Verdana"/>
      <w:lang w:val="de-CH" w:eastAsia="de-CH" w:bidi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languespro.com" TargetMode="External"/><Relationship Id="rId4" Type="http://schemas.openxmlformats.org/officeDocument/2006/relationships/hyperlink" Target="mailto:jferry.tmf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FERRY</dc:creator>
  <cp:keywords/>
  <dc:description/>
  <cp:lastModifiedBy>Azra Eminovic</cp:lastModifiedBy>
  <cp:revision>2</cp:revision>
  <dcterms:created xsi:type="dcterms:W3CDTF">2020-04-08T08:45:00Z</dcterms:created>
  <dcterms:modified xsi:type="dcterms:W3CDTF">2020-04-08T08:45:00Z</dcterms:modified>
</cp:coreProperties>
</file>